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77" w:rsidRPr="0053668B" w:rsidRDefault="00FA0C77" w:rsidP="0053668B">
      <w:pPr>
        <w:shd w:val="clear" w:color="auto" w:fill="F5F5F5"/>
        <w:spacing w:after="0" w:line="240" w:lineRule="auto"/>
        <w:jc w:val="center"/>
        <w:rPr>
          <w:rFonts w:ascii="Times New Roman" w:eastAsia="Times New Roman" w:hAnsi="Times New Roman" w:cs="Times New Roman"/>
          <w:color w:val="666666"/>
          <w:sz w:val="24"/>
          <w:szCs w:val="24"/>
          <w:lang w:eastAsia="tr-TR"/>
        </w:rPr>
      </w:pPr>
      <w:bookmarkStart w:id="0" w:name="_GoBack"/>
      <w:r w:rsidRPr="0053668B">
        <w:rPr>
          <w:rFonts w:ascii="Times New Roman" w:eastAsia="Times New Roman" w:hAnsi="Times New Roman" w:cs="Times New Roman"/>
          <w:b/>
          <w:bCs/>
          <w:color w:val="666666"/>
          <w:sz w:val="24"/>
          <w:szCs w:val="24"/>
          <w:lang w:eastAsia="tr-TR"/>
        </w:rPr>
        <w:t>MARMARA ADASI ULAŞIM LİMANI ETÜD PROJE İŞLERİ</w:t>
      </w:r>
    </w:p>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b/>
          <w:bCs/>
          <w:color w:val="666666"/>
          <w:sz w:val="24"/>
          <w:szCs w:val="24"/>
          <w:u w:val="single"/>
          <w:shd w:val="clear" w:color="auto" w:fill="F5F5F5"/>
          <w:lang w:eastAsia="tr-TR"/>
        </w:rPr>
        <w:t>IV. BÖLGE MÜDÜRLÜĞÜ-BURSA ULAŞTIRMA VE ALTYAPI BAKANLIĞI BAKAN YARDIMCILIKLARI</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0062A8"/>
          <w:sz w:val="24"/>
          <w:szCs w:val="24"/>
          <w:shd w:val="clear" w:color="auto" w:fill="F5F5F5"/>
          <w:lang w:eastAsia="tr-TR"/>
        </w:rPr>
        <w:t xml:space="preserve">Marmara Adası Ulaşım Limanı </w:t>
      </w:r>
      <w:proofErr w:type="spellStart"/>
      <w:r w:rsidRPr="0053668B">
        <w:rPr>
          <w:rFonts w:ascii="Times New Roman" w:eastAsia="Times New Roman" w:hAnsi="Times New Roman" w:cs="Times New Roman"/>
          <w:b/>
          <w:bCs/>
          <w:color w:val="0062A8"/>
          <w:sz w:val="24"/>
          <w:szCs w:val="24"/>
          <w:shd w:val="clear" w:color="auto" w:fill="F5F5F5"/>
          <w:lang w:eastAsia="tr-TR"/>
        </w:rPr>
        <w:t>Etüd</w:t>
      </w:r>
      <w:proofErr w:type="spellEnd"/>
      <w:r w:rsidRPr="0053668B">
        <w:rPr>
          <w:rFonts w:ascii="Times New Roman" w:eastAsia="Times New Roman" w:hAnsi="Times New Roman" w:cs="Times New Roman"/>
          <w:b/>
          <w:bCs/>
          <w:color w:val="0062A8"/>
          <w:sz w:val="24"/>
          <w:szCs w:val="24"/>
          <w:shd w:val="clear" w:color="auto" w:fill="F5F5F5"/>
          <w:lang w:eastAsia="tr-TR"/>
        </w:rPr>
        <w:t xml:space="preserve"> Proje İşleri</w:t>
      </w:r>
      <w:r w:rsidRPr="0053668B">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2020/463991</w:t>
            </w:r>
          </w:p>
        </w:tc>
      </w:tr>
    </w:tbl>
    <w:p w:rsidR="00FA0C77" w:rsidRPr="0053668B" w:rsidRDefault="00FA0C77" w:rsidP="005366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C77" w:rsidRPr="0053668B" w:rsidTr="00FA0C7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B04935"/>
                <w:sz w:val="24"/>
                <w:szCs w:val="24"/>
                <w:lang w:eastAsia="tr-TR"/>
              </w:rPr>
              <w:t>1-İdarenin</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a)</w:t>
            </w:r>
            <w:r w:rsidRPr="0053668B">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IV. BÖLGE MÜDÜRLÜĞÜ-BURSA ULAŞTIRMA VE ALTYAPI BAKANLIĞI BAKAN YARDIMCILIKLARI</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b)</w:t>
            </w:r>
            <w:r w:rsidRPr="0053668B">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proofErr w:type="spellStart"/>
            <w:r w:rsidRPr="0053668B">
              <w:rPr>
                <w:rFonts w:ascii="Times New Roman" w:eastAsia="Times New Roman" w:hAnsi="Times New Roman" w:cs="Times New Roman"/>
                <w:b/>
                <w:bCs/>
                <w:color w:val="0062A8"/>
                <w:sz w:val="24"/>
                <w:szCs w:val="24"/>
                <w:lang w:eastAsia="tr-TR"/>
              </w:rPr>
              <w:t>Çeşmebaşı</w:t>
            </w:r>
            <w:proofErr w:type="spellEnd"/>
            <w:r w:rsidRPr="0053668B">
              <w:rPr>
                <w:rFonts w:ascii="Times New Roman" w:eastAsia="Times New Roman" w:hAnsi="Times New Roman" w:cs="Times New Roman"/>
                <w:b/>
                <w:bCs/>
                <w:color w:val="0062A8"/>
                <w:sz w:val="24"/>
                <w:szCs w:val="24"/>
                <w:lang w:eastAsia="tr-TR"/>
              </w:rPr>
              <w:t xml:space="preserve"> Mah. Alpaslan Cad. No: 2 </w:t>
            </w:r>
            <w:proofErr w:type="spellStart"/>
            <w:r w:rsidRPr="0053668B">
              <w:rPr>
                <w:rFonts w:ascii="Times New Roman" w:eastAsia="Times New Roman" w:hAnsi="Times New Roman" w:cs="Times New Roman"/>
                <w:b/>
                <w:bCs/>
                <w:color w:val="0062A8"/>
                <w:sz w:val="24"/>
                <w:szCs w:val="24"/>
                <w:lang w:eastAsia="tr-TR"/>
              </w:rPr>
              <w:t>Ovaakça</w:t>
            </w:r>
            <w:proofErr w:type="spellEnd"/>
            <w:r w:rsidRPr="0053668B">
              <w:rPr>
                <w:rFonts w:ascii="Times New Roman" w:eastAsia="Times New Roman" w:hAnsi="Times New Roman" w:cs="Times New Roman"/>
                <w:b/>
                <w:bCs/>
                <w:color w:val="0062A8"/>
                <w:sz w:val="24"/>
                <w:szCs w:val="24"/>
                <w:lang w:eastAsia="tr-TR"/>
              </w:rPr>
              <w:t xml:space="preserve"> 16000 OSMANGAZİ/BURSA</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c)</w:t>
            </w:r>
            <w:r w:rsidRPr="0053668B">
              <w:rPr>
                <w:rFonts w:ascii="Times New Roman" w:eastAsia="Times New Roman" w:hAnsi="Times New Roman" w:cs="Times New Roman"/>
                <w:color w:val="666666"/>
                <w:sz w:val="24"/>
                <w:szCs w:val="24"/>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2243170000 - 2243170022</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ç)</w:t>
            </w:r>
            <w:r w:rsidRPr="0053668B">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https://ekap.kik.gov.tr/EKAP/</w:t>
            </w:r>
          </w:p>
        </w:tc>
      </w:tr>
    </w:tbl>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a)</w:t>
            </w:r>
            <w:r w:rsidRPr="0053668B">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 xml:space="preserve">Marmara Adası Ulaşım Limanı </w:t>
            </w:r>
            <w:proofErr w:type="spellStart"/>
            <w:r w:rsidRPr="0053668B">
              <w:rPr>
                <w:rFonts w:ascii="Times New Roman" w:eastAsia="Times New Roman" w:hAnsi="Times New Roman" w:cs="Times New Roman"/>
                <w:b/>
                <w:bCs/>
                <w:color w:val="0062A8"/>
                <w:sz w:val="24"/>
                <w:szCs w:val="24"/>
                <w:lang w:eastAsia="tr-TR"/>
              </w:rPr>
              <w:t>Etüd</w:t>
            </w:r>
            <w:proofErr w:type="spellEnd"/>
            <w:r w:rsidRPr="0053668B">
              <w:rPr>
                <w:rFonts w:ascii="Times New Roman" w:eastAsia="Times New Roman" w:hAnsi="Times New Roman" w:cs="Times New Roman"/>
                <w:b/>
                <w:bCs/>
                <w:color w:val="0062A8"/>
                <w:sz w:val="24"/>
                <w:szCs w:val="24"/>
                <w:lang w:eastAsia="tr-TR"/>
              </w:rPr>
              <w:t xml:space="preserve"> Proje İşleri</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b)</w:t>
            </w:r>
            <w:r w:rsidRPr="0053668B">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Kesin Proje Jeolojik -</w:t>
            </w:r>
            <w:proofErr w:type="spellStart"/>
            <w:r w:rsidRPr="0053668B">
              <w:rPr>
                <w:rFonts w:ascii="Times New Roman" w:eastAsia="Times New Roman" w:hAnsi="Times New Roman" w:cs="Times New Roman"/>
                <w:b/>
                <w:bCs/>
                <w:color w:val="0062A8"/>
                <w:sz w:val="24"/>
                <w:szCs w:val="24"/>
                <w:lang w:eastAsia="tr-TR"/>
              </w:rPr>
              <w:t>Jeoteknik</w:t>
            </w:r>
            <w:proofErr w:type="spellEnd"/>
            <w:r w:rsidRPr="0053668B">
              <w:rPr>
                <w:rFonts w:ascii="Times New Roman" w:eastAsia="Times New Roman" w:hAnsi="Times New Roman" w:cs="Times New Roman"/>
                <w:b/>
                <w:bCs/>
                <w:color w:val="0062A8"/>
                <w:sz w:val="24"/>
                <w:szCs w:val="24"/>
                <w:lang w:eastAsia="tr-TR"/>
              </w:rPr>
              <w:t xml:space="preserve"> </w:t>
            </w:r>
            <w:proofErr w:type="spellStart"/>
            <w:proofErr w:type="gramStart"/>
            <w:r w:rsidRPr="0053668B">
              <w:rPr>
                <w:rFonts w:ascii="Times New Roman" w:eastAsia="Times New Roman" w:hAnsi="Times New Roman" w:cs="Times New Roman"/>
                <w:b/>
                <w:bCs/>
                <w:color w:val="0062A8"/>
                <w:sz w:val="24"/>
                <w:szCs w:val="24"/>
                <w:lang w:eastAsia="tr-TR"/>
              </w:rPr>
              <w:t>Etüd,Hid</w:t>
            </w:r>
            <w:proofErr w:type="spellEnd"/>
            <w:proofErr w:type="gramEnd"/>
            <w:r w:rsidRPr="0053668B">
              <w:rPr>
                <w:rFonts w:ascii="Times New Roman" w:eastAsia="Times New Roman" w:hAnsi="Times New Roman" w:cs="Times New Roman"/>
                <w:b/>
                <w:bCs/>
                <w:color w:val="0062A8"/>
                <w:sz w:val="24"/>
                <w:szCs w:val="24"/>
                <w:lang w:eastAsia="tr-TR"/>
              </w:rPr>
              <w:t xml:space="preserve">. </w:t>
            </w:r>
            <w:proofErr w:type="gramStart"/>
            <w:r w:rsidRPr="0053668B">
              <w:rPr>
                <w:rFonts w:ascii="Times New Roman" w:eastAsia="Times New Roman" w:hAnsi="Times New Roman" w:cs="Times New Roman"/>
                <w:b/>
                <w:bCs/>
                <w:color w:val="0062A8"/>
                <w:sz w:val="24"/>
                <w:szCs w:val="24"/>
                <w:lang w:eastAsia="tr-TR"/>
              </w:rPr>
              <w:t>ve</w:t>
            </w:r>
            <w:proofErr w:type="gramEnd"/>
            <w:r w:rsidRPr="0053668B">
              <w:rPr>
                <w:rFonts w:ascii="Times New Roman" w:eastAsia="Times New Roman" w:hAnsi="Times New Roman" w:cs="Times New Roman"/>
                <w:b/>
                <w:bCs/>
                <w:color w:val="0062A8"/>
                <w:sz w:val="24"/>
                <w:szCs w:val="24"/>
                <w:lang w:eastAsia="tr-TR"/>
              </w:rPr>
              <w:t xml:space="preserve"> </w:t>
            </w:r>
            <w:proofErr w:type="spellStart"/>
            <w:r w:rsidRPr="0053668B">
              <w:rPr>
                <w:rFonts w:ascii="Times New Roman" w:eastAsia="Times New Roman" w:hAnsi="Times New Roman" w:cs="Times New Roman"/>
                <w:b/>
                <w:bCs/>
                <w:color w:val="0062A8"/>
                <w:sz w:val="24"/>
                <w:szCs w:val="24"/>
                <w:lang w:eastAsia="tr-TR"/>
              </w:rPr>
              <w:t>Oşin</w:t>
            </w:r>
            <w:proofErr w:type="spellEnd"/>
            <w:r w:rsidRPr="0053668B">
              <w:rPr>
                <w:rFonts w:ascii="Times New Roman" w:eastAsia="Times New Roman" w:hAnsi="Times New Roman" w:cs="Times New Roman"/>
                <w:b/>
                <w:bCs/>
                <w:color w:val="0062A8"/>
                <w:sz w:val="24"/>
                <w:szCs w:val="24"/>
                <w:lang w:eastAsia="tr-TR"/>
              </w:rPr>
              <w:t xml:space="preserve"> Rapor Fizibilite Raporu, </w:t>
            </w:r>
            <w:proofErr w:type="spellStart"/>
            <w:r w:rsidRPr="0053668B">
              <w:rPr>
                <w:rFonts w:ascii="Times New Roman" w:eastAsia="Times New Roman" w:hAnsi="Times New Roman" w:cs="Times New Roman"/>
                <w:b/>
                <w:bCs/>
                <w:color w:val="0062A8"/>
                <w:sz w:val="24"/>
                <w:szCs w:val="24"/>
                <w:lang w:eastAsia="tr-TR"/>
              </w:rPr>
              <w:t>Ortofoto</w:t>
            </w:r>
            <w:proofErr w:type="spellEnd"/>
            <w:r w:rsidRPr="0053668B">
              <w:rPr>
                <w:rFonts w:ascii="Times New Roman" w:eastAsia="Times New Roman" w:hAnsi="Times New Roman" w:cs="Times New Roman"/>
                <w:b/>
                <w:bCs/>
                <w:color w:val="0062A8"/>
                <w:sz w:val="24"/>
                <w:szCs w:val="24"/>
                <w:lang w:eastAsia="tr-TR"/>
              </w:rPr>
              <w:t xml:space="preserve"> Harita, Sayısal Modelleme Raporu, İmar Planı ve ÇED Raporu</w:t>
            </w:r>
            <w:r w:rsidRPr="0053668B">
              <w:rPr>
                <w:rFonts w:ascii="Times New Roman" w:eastAsia="Times New Roman" w:hAnsi="Times New Roman" w:cs="Times New Roman"/>
                <w:b/>
                <w:bCs/>
                <w:color w:val="0062A8"/>
                <w:sz w:val="24"/>
                <w:szCs w:val="24"/>
                <w:lang w:eastAsia="tr-TR"/>
              </w:rPr>
              <w:br/>
              <w:t xml:space="preserve">Ayrıntılı bilgiye </w:t>
            </w:r>
            <w:proofErr w:type="spellStart"/>
            <w:r w:rsidRPr="0053668B">
              <w:rPr>
                <w:rFonts w:ascii="Times New Roman" w:eastAsia="Times New Roman" w:hAnsi="Times New Roman" w:cs="Times New Roman"/>
                <w:b/>
                <w:bCs/>
                <w:color w:val="0062A8"/>
                <w:sz w:val="24"/>
                <w:szCs w:val="24"/>
                <w:lang w:eastAsia="tr-TR"/>
              </w:rPr>
              <w:t>EKAP’ta</w:t>
            </w:r>
            <w:proofErr w:type="spellEnd"/>
            <w:r w:rsidRPr="0053668B">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c)</w:t>
            </w:r>
            <w:r w:rsidRPr="0053668B">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proofErr w:type="spellStart"/>
            <w:r w:rsidRPr="0053668B">
              <w:rPr>
                <w:rFonts w:ascii="Times New Roman" w:eastAsia="Times New Roman" w:hAnsi="Times New Roman" w:cs="Times New Roman"/>
                <w:b/>
                <w:bCs/>
                <w:color w:val="0062A8"/>
                <w:sz w:val="24"/>
                <w:szCs w:val="24"/>
                <w:lang w:eastAsia="tr-TR"/>
              </w:rPr>
              <w:t>Ulastırma</w:t>
            </w:r>
            <w:proofErr w:type="spellEnd"/>
            <w:r w:rsidRPr="0053668B">
              <w:rPr>
                <w:rFonts w:ascii="Times New Roman" w:eastAsia="Times New Roman" w:hAnsi="Times New Roman" w:cs="Times New Roman"/>
                <w:b/>
                <w:bCs/>
                <w:color w:val="0062A8"/>
                <w:sz w:val="24"/>
                <w:szCs w:val="24"/>
                <w:lang w:eastAsia="tr-TR"/>
              </w:rPr>
              <w:t xml:space="preserve"> ve Altyapı Bakanlığı Bursa Bölge Müdürlüğü</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ç)</w:t>
            </w:r>
            <w:r w:rsidRPr="0053668B">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İşe başlama tarihinden itibaren </w:t>
            </w:r>
            <w:r w:rsidRPr="0053668B">
              <w:rPr>
                <w:rFonts w:ascii="Times New Roman" w:eastAsia="Times New Roman" w:hAnsi="Times New Roman" w:cs="Times New Roman"/>
                <w:b/>
                <w:bCs/>
                <w:color w:val="0062A8"/>
                <w:sz w:val="24"/>
                <w:szCs w:val="24"/>
                <w:lang w:eastAsia="tr-TR"/>
              </w:rPr>
              <w:t>730(</w:t>
            </w:r>
            <w:proofErr w:type="spellStart"/>
            <w:r w:rsidRPr="0053668B">
              <w:rPr>
                <w:rFonts w:ascii="Times New Roman" w:eastAsia="Times New Roman" w:hAnsi="Times New Roman" w:cs="Times New Roman"/>
                <w:b/>
                <w:bCs/>
                <w:color w:val="0062A8"/>
                <w:sz w:val="24"/>
                <w:szCs w:val="24"/>
                <w:lang w:eastAsia="tr-TR"/>
              </w:rPr>
              <w:t>YediYüzOtuz</w:t>
            </w:r>
            <w:proofErr w:type="spellEnd"/>
            <w:r w:rsidRPr="0053668B">
              <w:rPr>
                <w:rFonts w:ascii="Times New Roman" w:eastAsia="Times New Roman" w:hAnsi="Times New Roman" w:cs="Times New Roman"/>
                <w:b/>
                <w:bCs/>
                <w:color w:val="0062A8"/>
                <w:sz w:val="24"/>
                <w:szCs w:val="24"/>
                <w:lang w:eastAsia="tr-TR"/>
              </w:rPr>
              <w:t>) gündür</w:t>
            </w:r>
          </w:p>
        </w:tc>
      </w:tr>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d)</w:t>
            </w:r>
            <w:r w:rsidRPr="0053668B">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Sözleşmenin imzalandığı tarihten itibaren </w:t>
            </w:r>
            <w:r w:rsidRPr="0053668B">
              <w:rPr>
                <w:rFonts w:ascii="Times New Roman" w:eastAsia="Times New Roman" w:hAnsi="Times New Roman" w:cs="Times New Roman"/>
                <w:b/>
                <w:bCs/>
                <w:color w:val="0062A8"/>
                <w:sz w:val="24"/>
                <w:szCs w:val="24"/>
                <w:lang w:eastAsia="tr-TR"/>
              </w:rPr>
              <w:t>10</w:t>
            </w:r>
            <w:r w:rsidRPr="0053668B">
              <w:rPr>
                <w:rFonts w:ascii="Times New Roman" w:eastAsia="Times New Roman" w:hAnsi="Times New Roman" w:cs="Times New Roman"/>
                <w:color w:val="666666"/>
                <w:sz w:val="24"/>
                <w:szCs w:val="24"/>
                <w:lang w:eastAsia="tr-TR"/>
              </w:rPr>
              <w:t> gün içinde işe başlanacaktır.</w:t>
            </w:r>
          </w:p>
        </w:tc>
      </w:tr>
    </w:tbl>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FA0C77" w:rsidRPr="0053668B" w:rsidTr="00FA0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a)</w:t>
            </w:r>
            <w:r w:rsidRPr="0053668B">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06.10.2020 - 10:00</w:t>
            </w:r>
          </w:p>
        </w:tc>
      </w:tr>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b)</w:t>
            </w:r>
            <w:r w:rsidRPr="0053668B">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0062A8"/>
                <w:sz w:val="24"/>
                <w:szCs w:val="24"/>
                <w:lang w:eastAsia="tr-TR"/>
              </w:rPr>
              <w:t>Ulaştırma ve Altyapı Bakanlığı - IV. Bölge Müdürlüğü- Bursa- İhale Salonu</w:t>
            </w:r>
          </w:p>
        </w:tc>
      </w:tr>
    </w:tbl>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53668B">
        <w:rPr>
          <w:rFonts w:ascii="Times New Roman" w:eastAsia="Times New Roman" w:hAnsi="Times New Roman" w:cs="Times New Roman"/>
          <w:b/>
          <w:bCs/>
          <w:color w:val="666666"/>
          <w:sz w:val="24"/>
          <w:szCs w:val="24"/>
          <w:shd w:val="clear" w:color="auto" w:fill="F5F5F5"/>
          <w:lang w:eastAsia="tr-TR"/>
        </w:rPr>
        <w:t>kriterler</w:t>
      </w:r>
      <w:proofErr w:type="gramEnd"/>
      <w:r w:rsidRPr="0053668B">
        <w:rPr>
          <w:rFonts w:ascii="Times New Roman" w:eastAsia="Times New Roman" w:hAnsi="Times New Roman" w:cs="Times New Roman"/>
          <w:b/>
          <w:bCs/>
          <w:color w:val="666666"/>
          <w:sz w:val="24"/>
          <w:szCs w:val="24"/>
          <w:shd w:val="clear" w:color="auto" w:fill="F5F5F5"/>
          <w:lang w:eastAsia="tr-TR"/>
        </w:rPr>
        <w:t>:</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w:t>
      </w:r>
      <w:r w:rsidRPr="0053668B">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4.1.1.3.</w:t>
      </w:r>
      <w:r w:rsidRPr="0053668B">
        <w:rPr>
          <w:rFonts w:ascii="Times New Roman" w:eastAsia="Times New Roman" w:hAnsi="Times New Roman" w:cs="Times New Roman"/>
          <w:color w:val="666666"/>
          <w:sz w:val="24"/>
          <w:szCs w:val="24"/>
          <w:shd w:val="clear" w:color="auto" w:fill="F5F5F5"/>
          <w:lang w:eastAsia="tr-TR"/>
        </w:rPr>
        <w:t> İhale konusu işin yerine getirilmesi için alınması zorunlu olan ve ilgili mevzuatında o iş için özel olarak düzenlenen sicil, izin, ruhsat vb. belgeler,</w:t>
      </w:r>
    </w:p>
    <w:p w:rsidR="00FA0C77" w:rsidRPr="0053668B" w:rsidRDefault="00FA0C77" w:rsidP="0053668B">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r w:rsidRPr="0053668B">
        <w:rPr>
          <w:rFonts w:ascii="Times New Roman" w:eastAsia="Times New Roman" w:hAnsi="Times New Roman" w:cs="Times New Roman"/>
          <w:b/>
          <w:bCs/>
          <w:color w:val="0062A8"/>
          <w:sz w:val="24"/>
          <w:szCs w:val="24"/>
          <w:lang w:eastAsia="tr-TR"/>
        </w:rPr>
        <w:t>Aşağıda belirtilen iş kısımları için istekli tarafından alt yüklenici çalıştırılacağına dair beyanda bulunulmaması durumunda;</w:t>
      </w:r>
    </w:p>
    <w:p w:rsidR="00FA0C77" w:rsidRPr="0053668B" w:rsidRDefault="00FA0C77" w:rsidP="0053668B">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proofErr w:type="gramStart"/>
      <w:r w:rsidRPr="0053668B">
        <w:rPr>
          <w:rFonts w:ascii="Times New Roman" w:eastAsia="Times New Roman" w:hAnsi="Times New Roman" w:cs="Times New Roman"/>
          <w:b/>
          <w:bCs/>
          <w:color w:val="0062A8"/>
          <w:sz w:val="24"/>
          <w:szCs w:val="24"/>
          <w:lang w:eastAsia="tr-TR"/>
        </w:rPr>
        <w:t>Harita işlerinde; 6235 sayılı TMMOB Kanunu ve 4958 sayılı Mühendislik ve Mimarlık Hakkında Kanun ve ilgili diğer mevzuat hükümlerince aday ve isteklilerin mesleki faaliyetini sürdürdüğünü ve teklif vermeye yetkili olduğunu gösteren harita mühendislik hizmetleriyle ilgili meslek odasından, ilk ilan tarihinin ya da ihale veya son başvuru tarihinin içinde bulunduğu yılda alınmış büro kayıt belgesi ve/veya büro tescil belgesi ve/veya tescil yenileme kartı</w:t>
      </w:r>
      <w:proofErr w:type="gramEnd"/>
    </w:p>
    <w:p w:rsidR="00FA0C77" w:rsidRPr="0053668B" w:rsidRDefault="00FA0C77" w:rsidP="0053668B">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proofErr w:type="gramStart"/>
      <w:r w:rsidRPr="0053668B">
        <w:rPr>
          <w:rFonts w:ascii="Times New Roman" w:eastAsia="Times New Roman" w:hAnsi="Times New Roman" w:cs="Times New Roman"/>
          <w:b/>
          <w:bCs/>
          <w:color w:val="0062A8"/>
          <w:sz w:val="24"/>
          <w:szCs w:val="24"/>
          <w:lang w:eastAsia="tr-TR"/>
        </w:rPr>
        <w:t xml:space="preserve">Jeolojik – </w:t>
      </w:r>
      <w:proofErr w:type="spellStart"/>
      <w:r w:rsidRPr="0053668B">
        <w:rPr>
          <w:rFonts w:ascii="Times New Roman" w:eastAsia="Times New Roman" w:hAnsi="Times New Roman" w:cs="Times New Roman"/>
          <w:b/>
          <w:bCs/>
          <w:color w:val="0062A8"/>
          <w:sz w:val="24"/>
          <w:szCs w:val="24"/>
          <w:lang w:eastAsia="tr-TR"/>
        </w:rPr>
        <w:t>Jeoteknik</w:t>
      </w:r>
      <w:proofErr w:type="spellEnd"/>
      <w:r w:rsidRPr="0053668B">
        <w:rPr>
          <w:rFonts w:ascii="Times New Roman" w:eastAsia="Times New Roman" w:hAnsi="Times New Roman" w:cs="Times New Roman"/>
          <w:b/>
          <w:bCs/>
          <w:color w:val="0062A8"/>
          <w:sz w:val="24"/>
          <w:szCs w:val="24"/>
          <w:lang w:eastAsia="tr-TR"/>
        </w:rPr>
        <w:t xml:space="preserve"> işlerde; 6235 sayılı TMMOB Kanunu ve 4958 sayılı Mühendislik ve Mimarlık Hakkında Kanun ve ilgili diğer mevzuat hükümlerince aday ve isteklilerin mesleki faaliyetlerini sürdürdüğü ve teklif vermeye yetkili olduğunu gösteren jeoloji mühendislik veya jeofizik mühendislik hizmetleriyle ilgili  meslek odasından, ilk ilan tarihinin ya da ihale veya son başvuru tarihinin içinde bulunduğu yılda alınmış tescil belgesi</w:t>
      </w:r>
      <w:proofErr w:type="gramEnd"/>
    </w:p>
    <w:p w:rsidR="00FA0C77" w:rsidRPr="0053668B" w:rsidRDefault="00FA0C77" w:rsidP="0053668B">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r w:rsidRPr="0053668B">
        <w:rPr>
          <w:rFonts w:ascii="Times New Roman" w:eastAsia="Times New Roman" w:hAnsi="Times New Roman" w:cs="Times New Roman"/>
          <w:b/>
          <w:bCs/>
          <w:color w:val="0062A8"/>
          <w:sz w:val="24"/>
          <w:szCs w:val="24"/>
          <w:lang w:eastAsia="tr-TR"/>
        </w:rPr>
        <w:t>Fizibilite raporunun hazırlanması işinde  istekliye ait Ulaştırma ve Altyapı Bakanlığı Tersaneler ve Kıyı Yapıları  Genel Müdürlüğünce verilmiş “Fizibilite ve Modelleme Raporu Hazırlayacak Kuruluşa Ait Yetki Belgesi”</w:t>
      </w:r>
      <w:r w:rsidRPr="0053668B">
        <w:rPr>
          <w:rFonts w:ascii="Times New Roman" w:eastAsia="Times New Roman" w:hAnsi="Times New Roman" w:cs="Times New Roman"/>
          <w:b/>
          <w:bCs/>
          <w:color w:val="0062A8"/>
          <w:sz w:val="24"/>
          <w:szCs w:val="24"/>
          <w:lang w:eastAsia="tr-TR"/>
        </w:rPr>
        <w:br/>
        <w:t>- Çevresel Etki  Değerlendirmesi işinde istekliye ait Çevre ve Şehircilik Bakanlığı Çevresel Etki Değerlendirmesi, İzin ve Denetim Genel Müdürlüğünce verilmiş “Yeterlik Belgesi”</w:t>
      </w:r>
    </w:p>
    <w:p w:rsidR="00FA0C77" w:rsidRPr="0053668B" w:rsidRDefault="00FA0C77" w:rsidP="0053668B">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proofErr w:type="gramStart"/>
      <w:r w:rsidRPr="0053668B">
        <w:rPr>
          <w:rFonts w:ascii="Times New Roman" w:eastAsia="Times New Roman" w:hAnsi="Times New Roman" w:cs="Times New Roman"/>
          <w:b/>
          <w:bCs/>
          <w:color w:val="0062A8"/>
          <w:sz w:val="24"/>
          <w:szCs w:val="24"/>
          <w:lang w:eastAsia="tr-TR"/>
        </w:rPr>
        <w:t>İmar Planı işlerinde; 6235 sayılı TMMOB Kanunu ve 4958 sayılı Mühendislik ve Mimarlık Hakkında Kanun ve ilgili diğer mevzuat hükümlerince aday ve isteklilerin mesleki faaliyetini sürdürdüğünü ve teklif vermeye yetkili olduğunu gösteren mimarlık veya şehir planlama hizmetleriyle ilgili meslek odasından, ilk ilan tarihinin ya da ihale veya son başvuru tarihinin içinde bulunduğu yılda alınmış tescil belgesinin sunulması zorunludur</w:t>
      </w:r>
      <w:proofErr w:type="gramEnd"/>
    </w:p>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color w:val="666666"/>
          <w:sz w:val="24"/>
          <w:szCs w:val="24"/>
          <w:lang w:eastAsia="tr-TR"/>
        </w:rPr>
        <w:br/>
      </w:r>
      <w:proofErr w:type="gramStart"/>
      <w:r w:rsidRPr="0053668B">
        <w:rPr>
          <w:rFonts w:ascii="Times New Roman" w:eastAsia="Times New Roman" w:hAnsi="Times New Roman" w:cs="Times New Roman"/>
          <w:b/>
          <w:bCs/>
          <w:color w:val="666666"/>
          <w:sz w:val="24"/>
          <w:szCs w:val="24"/>
          <w:shd w:val="clear" w:color="auto" w:fill="F5F5F5"/>
          <w:lang w:eastAsia="tr-TR"/>
        </w:rPr>
        <w:t>4.1.2.</w:t>
      </w:r>
      <w:r w:rsidRPr="0053668B">
        <w:rPr>
          <w:rFonts w:ascii="Times New Roman" w:eastAsia="Times New Roman" w:hAnsi="Times New Roman" w:cs="Times New Roman"/>
          <w:color w:val="666666"/>
          <w:sz w:val="24"/>
          <w:szCs w:val="24"/>
          <w:shd w:val="clear" w:color="auto" w:fill="F5F5F5"/>
          <w:lang w:eastAsia="tr-TR"/>
        </w:rPr>
        <w:t> Teklif vermeye yetkili olduğunu gösteren imza beyannamesi veya imza sirkülerine ilişkin bilgileri;</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4.1.2.1.</w:t>
      </w:r>
      <w:r w:rsidRPr="0053668B">
        <w:rPr>
          <w:rFonts w:ascii="Times New Roman" w:eastAsia="Times New Roman" w:hAnsi="Times New Roman" w:cs="Times New Roman"/>
          <w:color w:val="666666"/>
          <w:sz w:val="24"/>
          <w:szCs w:val="24"/>
          <w:shd w:val="clear" w:color="auto" w:fill="F5F5F5"/>
          <w:lang w:eastAsia="tr-TR"/>
        </w:rPr>
        <w:t> Gerçek kişi olması halinde, noter tasdikli imza beyannamesi bilgileri,</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4.1.2.2.</w:t>
      </w:r>
      <w:r w:rsidRPr="0053668B">
        <w:rPr>
          <w:rFonts w:ascii="Times New Roman" w:eastAsia="Times New Roman" w:hAnsi="Times New Roman" w:cs="Times New Roman"/>
          <w:color w:val="666666"/>
          <w:sz w:val="24"/>
          <w:szCs w:val="24"/>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4.1.3.</w:t>
      </w:r>
      <w:r w:rsidRPr="0053668B">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proofErr w:type="gramEnd"/>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4.1.4.</w:t>
      </w:r>
      <w:r w:rsidRPr="0053668B">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4.1.5</w:t>
      </w:r>
      <w:r w:rsidRPr="0053668B">
        <w:rPr>
          <w:rFonts w:ascii="Times New Roman" w:eastAsia="Times New Roman" w:hAnsi="Times New Roman" w:cs="Times New Roman"/>
          <w:color w:val="666666"/>
          <w:sz w:val="24"/>
          <w:szCs w:val="24"/>
          <w:shd w:val="clear" w:color="auto" w:fill="F5F5F5"/>
          <w:lang w:eastAsia="tr-TR"/>
        </w:rPr>
        <w:t> İstekliler, ihale konusu alımın alt yüklenicilere yaptırmayı düşündükleri kısmını yeterlik bilgileri tablosunda belirteceklerdir.</w:t>
      </w:r>
      <w:r w:rsidRPr="0053668B">
        <w:rPr>
          <w:rFonts w:ascii="Times New Roman" w:eastAsia="Times New Roman" w:hAnsi="Times New Roman" w:cs="Times New Roman"/>
          <w:color w:val="666666"/>
          <w:sz w:val="24"/>
          <w:szCs w:val="24"/>
          <w:lang w:eastAsia="tr-TR"/>
        </w:rPr>
        <w:br/>
      </w:r>
      <w:proofErr w:type="gramStart"/>
      <w:r w:rsidRPr="0053668B">
        <w:rPr>
          <w:rFonts w:ascii="Times New Roman" w:eastAsia="Times New Roman" w:hAnsi="Times New Roman" w:cs="Times New Roman"/>
          <w:b/>
          <w:bCs/>
          <w:color w:val="666666"/>
          <w:sz w:val="24"/>
          <w:szCs w:val="24"/>
          <w:shd w:val="clear" w:color="auto" w:fill="F5F5F5"/>
          <w:lang w:eastAsia="tr-TR"/>
        </w:rPr>
        <w:t>4.1.6</w:t>
      </w:r>
      <w:r w:rsidRPr="0053668B">
        <w:rPr>
          <w:rFonts w:ascii="Times New Roman" w:eastAsia="Times New Roman" w:hAnsi="Times New Roman" w:cs="Times New Roman"/>
          <w:color w:val="666666"/>
          <w:sz w:val="24"/>
          <w:szCs w:val="24"/>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53668B">
              <w:rPr>
                <w:rFonts w:ascii="Times New Roman" w:eastAsia="Times New Roman" w:hAnsi="Times New Roman" w:cs="Times New Roman"/>
                <w:b/>
                <w:bCs/>
                <w:color w:val="666666"/>
                <w:sz w:val="24"/>
                <w:szCs w:val="24"/>
                <w:lang w:eastAsia="tr-TR"/>
              </w:rPr>
              <w:t>kriterler</w:t>
            </w:r>
            <w:proofErr w:type="gramEnd"/>
            <w:r w:rsidRPr="0053668B">
              <w:rPr>
                <w:rFonts w:ascii="Times New Roman" w:eastAsia="Times New Roman" w:hAnsi="Times New Roman" w:cs="Times New Roman"/>
                <w:b/>
                <w:bCs/>
                <w:color w:val="666666"/>
                <w:sz w:val="24"/>
                <w:szCs w:val="24"/>
                <w:lang w:eastAsia="tr-TR"/>
              </w:rPr>
              <w:t>:</w:t>
            </w:r>
          </w:p>
        </w:tc>
      </w:tr>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53668B">
              <w:rPr>
                <w:rFonts w:ascii="Times New Roman" w:eastAsia="Times New Roman" w:hAnsi="Times New Roman" w:cs="Times New Roman"/>
                <w:color w:val="666666"/>
                <w:sz w:val="24"/>
                <w:szCs w:val="24"/>
                <w:lang w:eastAsia="tr-TR"/>
              </w:rPr>
              <w:t>kriter</w:t>
            </w:r>
            <w:proofErr w:type="gramEnd"/>
            <w:r w:rsidRPr="0053668B">
              <w:rPr>
                <w:rFonts w:ascii="Times New Roman" w:eastAsia="Times New Roman" w:hAnsi="Times New Roman" w:cs="Times New Roman"/>
                <w:color w:val="666666"/>
                <w:sz w:val="24"/>
                <w:szCs w:val="24"/>
                <w:lang w:eastAsia="tr-TR"/>
              </w:rPr>
              <w:t xml:space="preserve"> belirtilmemiştir.</w:t>
            </w:r>
          </w:p>
        </w:tc>
      </w:tr>
    </w:tbl>
    <w:p w:rsidR="00FA0C77" w:rsidRPr="0053668B" w:rsidRDefault="00FA0C77" w:rsidP="005366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53668B">
              <w:rPr>
                <w:rFonts w:ascii="Times New Roman" w:eastAsia="Times New Roman" w:hAnsi="Times New Roman" w:cs="Times New Roman"/>
                <w:b/>
                <w:bCs/>
                <w:color w:val="666666"/>
                <w:sz w:val="24"/>
                <w:szCs w:val="24"/>
                <w:lang w:eastAsia="tr-TR"/>
              </w:rPr>
              <w:t>kriterler</w:t>
            </w:r>
            <w:proofErr w:type="gramEnd"/>
            <w:r w:rsidRPr="0053668B">
              <w:rPr>
                <w:rFonts w:ascii="Times New Roman" w:eastAsia="Times New Roman" w:hAnsi="Times New Roman" w:cs="Times New Roman"/>
                <w:b/>
                <w:bCs/>
                <w:color w:val="666666"/>
                <w:sz w:val="24"/>
                <w:szCs w:val="24"/>
                <w:lang w:eastAsia="tr-TR"/>
              </w:rPr>
              <w:t>:</w:t>
            </w:r>
          </w:p>
        </w:tc>
      </w:tr>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4.3.1. İş deneyimini gösteren belgelere ilişkin bilgiler:</w:t>
            </w:r>
          </w:p>
        </w:tc>
      </w:tr>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 xml:space="preserve">Yapımla ilgili hizmet işlerinde son </w:t>
            </w:r>
            <w:proofErr w:type="spellStart"/>
            <w:r w:rsidRPr="0053668B">
              <w:rPr>
                <w:rFonts w:ascii="Times New Roman" w:eastAsia="Times New Roman" w:hAnsi="Times New Roman" w:cs="Times New Roman"/>
                <w:color w:val="666666"/>
                <w:sz w:val="24"/>
                <w:szCs w:val="24"/>
                <w:lang w:eastAsia="tr-TR"/>
              </w:rPr>
              <w:t>onbeş</w:t>
            </w:r>
            <w:proofErr w:type="spellEnd"/>
            <w:r w:rsidRPr="0053668B">
              <w:rPr>
                <w:rFonts w:ascii="Times New Roman" w:eastAsia="Times New Roman" w:hAnsi="Times New Roman" w:cs="Times New Roman"/>
                <w:color w:val="666666"/>
                <w:sz w:val="24"/>
                <w:szCs w:val="24"/>
                <w:lang w:eastAsia="tr-TR"/>
              </w:rPr>
              <w:t xml:space="preserve"> yıl içinde bedel içeren bir sözleşme kapsamında teklif edilen bedelin % </w:t>
            </w:r>
            <w:r w:rsidRPr="0053668B">
              <w:rPr>
                <w:rFonts w:ascii="Times New Roman" w:eastAsia="Times New Roman" w:hAnsi="Times New Roman" w:cs="Times New Roman"/>
                <w:b/>
                <w:bCs/>
                <w:color w:val="0062A8"/>
                <w:sz w:val="24"/>
                <w:szCs w:val="24"/>
                <w:lang w:eastAsia="tr-TR"/>
              </w:rPr>
              <w:t>20</w:t>
            </w:r>
            <w:r w:rsidRPr="0053668B">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w:t>
            </w:r>
          </w:p>
        </w:tc>
      </w:tr>
    </w:tbl>
    <w:p w:rsidR="00FA0C77" w:rsidRPr="0053668B" w:rsidRDefault="00FA0C77" w:rsidP="005366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4.4. Bu ihalede benzer iş olarak kabul edilecek işler:</w:t>
            </w:r>
          </w:p>
        </w:tc>
      </w:tr>
      <w:tr w:rsidR="00FA0C77" w:rsidRPr="0053668B" w:rsidTr="00FA0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0C77" w:rsidRPr="0053668B" w:rsidRDefault="00FA0C77" w:rsidP="0053668B">
            <w:pPr>
              <w:spacing w:after="0" w:line="240" w:lineRule="atLeast"/>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b/>
                <w:bCs/>
                <w:color w:val="666666"/>
                <w:sz w:val="24"/>
                <w:szCs w:val="24"/>
                <w:lang w:eastAsia="tr-TR"/>
              </w:rPr>
              <w:t>4.4.1.</w:t>
            </w:r>
          </w:p>
          <w:p w:rsidR="00FA0C77" w:rsidRPr="0053668B" w:rsidRDefault="00FA0C77" w:rsidP="0053668B">
            <w:pPr>
              <w:spacing w:after="0" w:line="240" w:lineRule="atLeast"/>
              <w:jc w:val="both"/>
              <w:rPr>
                <w:rFonts w:ascii="Times New Roman" w:eastAsia="Times New Roman" w:hAnsi="Times New Roman" w:cs="Times New Roman"/>
                <w:b/>
                <w:bCs/>
                <w:color w:val="0062A8"/>
                <w:sz w:val="24"/>
                <w:szCs w:val="24"/>
                <w:lang w:eastAsia="tr-TR"/>
              </w:rPr>
            </w:pPr>
            <w:r w:rsidRPr="0053668B">
              <w:rPr>
                <w:rFonts w:ascii="Times New Roman" w:eastAsia="Times New Roman" w:hAnsi="Times New Roman" w:cs="Times New Roman"/>
                <w:b/>
                <w:bCs/>
                <w:color w:val="0062A8"/>
                <w:sz w:val="24"/>
                <w:szCs w:val="24"/>
                <w:lang w:eastAsia="tr-TR"/>
              </w:rPr>
              <w:t xml:space="preserve">Kamu veya Özel Sektör İçin Planlanmış Liman, Yat Limanı, Balıkçı </w:t>
            </w:r>
            <w:proofErr w:type="gramStart"/>
            <w:r w:rsidRPr="0053668B">
              <w:rPr>
                <w:rFonts w:ascii="Times New Roman" w:eastAsia="Times New Roman" w:hAnsi="Times New Roman" w:cs="Times New Roman"/>
                <w:b/>
                <w:bCs/>
                <w:color w:val="0062A8"/>
                <w:sz w:val="24"/>
                <w:szCs w:val="24"/>
                <w:lang w:eastAsia="tr-TR"/>
              </w:rPr>
              <w:t>Barınağı , İskele</w:t>
            </w:r>
            <w:proofErr w:type="gramEnd"/>
            <w:r w:rsidRPr="0053668B">
              <w:rPr>
                <w:rFonts w:ascii="Times New Roman" w:eastAsia="Times New Roman" w:hAnsi="Times New Roman" w:cs="Times New Roman"/>
                <w:b/>
                <w:bCs/>
                <w:color w:val="0062A8"/>
                <w:sz w:val="24"/>
                <w:szCs w:val="24"/>
                <w:lang w:eastAsia="tr-TR"/>
              </w:rPr>
              <w:t xml:space="preserve"> vb. Kıyı Yapılarına </w:t>
            </w:r>
            <w:proofErr w:type="spellStart"/>
            <w:r w:rsidRPr="0053668B">
              <w:rPr>
                <w:rFonts w:ascii="Times New Roman" w:eastAsia="Times New Roman" w:hAnsi="Times New Roman" w:cs="Times New Roman"/>
                <w:b/>
                <w:bCs/>
                <w:color w:val="0062A8"/>
                <w:sz w:val="24"/>
                <w:szCs w:val="24"/>
                <w:lang w:eastAsia="tr-TR"/>
              </w:rPr>
              <w:t>Aİt</w:t>
            </w:r>
            <w:proofErr w:type="spellEnd"/>
            <w:r w:rsidRPr="0053668B">
              <w:rPr>
                <w:rFonts w:ascii="Times New Roman" w:eastAsia="Times New Roman" w:hAnsi="Times New Roman" w:cs="Times New Roman"/>
                <w:b/>
                <w:bCs/>
                <w:color w:val="0062A8"/>
                <w:sz w:val="24"/>
                <w:szCs w:val="24"/>
                <w:lang w:eastAsia="tr-TR"/>
              </w:rPr>
              <w:t xml:space="preserve"> Uygulama Projeleri Yapmış Olmak.</w:t>
            </w:r>
          </w:p>
          <w:p w:rsidR="00FA0C77" w:rsidRPr="0053668B" w:rsidRDefault="00FA0C77" w:rsidP="0053668B">
            <w:pPr>
              <w:spacing w:after="0" w:line="240" w:lineRule="atLeast"/>
              <w:jc w:val="both"/>
              <w:rPr>
                <w:rFonts w:ascii="Times New Roman" w:eastAsia="Times New Roman" w:hAnsi="Times New Roman" w:cs="Times New Roman"/>
                <w:b/>
                <w:bCs/>
                <w:color w:val="0062A8"/>
                <w:sz w:val="24"/>
                <w:szCs w:val="24"/>
                <w:lang w:eastAsia="tr-TR"/>
              </w:rPr>
            </w:pPr>
            <w:r w:rsidRPr="0053668B">
              <w:rPr>
                <w:rFonts w:ascii="Times New Roman" w:eastAsia="Times New Roman" w:hAnsi="Times New Roman" w:cs="Times New Roman"/>
                <w:b/>
                <w:bCs/>
                <w:color w:val="0062A8"/>
                <w:sz w:val="24"/>
                <w:szCs w:val="24"/>
                <w:lang w:eastAsia="tr-TR"/>
              </w:rPr>
              <w:t>Herhangi bir Kontrollük ve Müşavirlik Hizmetleri Benzer iş Olarak Değerlendirilmeyecektir.</w:t>
            </w:r>
          </w:p>
        </w:tc>
      </w:tr>
    </w:tbl>
    <w:p w:rsidR="00FA0C77" w:rsidRPr="0053668B" w:rsidRDefault="00FA0C77" w:rsidP="0053668B">
      <w:pPr>
        <w:spacing w:after="0" w:line="240" w:lineRule="auto"/>
        <w:rPr>
          <w:rFonts w:ascii="Times New Roman" w:eastAsia="Times New Roman" w:hAnsi="Times New Roman" w:cs="Times New Roman"/>
          <w:sz w:val="24"/>
          <w:szCs w:val="24"/>
          <w:lang w:eastAsia="tr-TR"/>
        </w:rPr>
      </w:pP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5.</w:t>
      </w:r>
      <w:r w:rsidRPr="0053668B">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6.</w:t>
      </w:r>
      <w:r w:rsidRPr="0053668B">
        <w:rPr>
          <w:rFonts w:ascii="Times New Roman" w:eastAsia="Times New Roman" w:hAnsi="Times New Roman" w:cs="Times New Roman"/>
          <w:color w:val="666666"/>
          <w:sz w:val="24"/>
          <w:szCs w:val="24"/>
          <w:shd w:val="clear" w:color="auto" w:fill="F5F5F5"/>
          <w:lang w:eastAsia="tr-TR"/>
        </w:rPr>
        <w:t> İhaleye sadece yerli istekliler katılabilecektir.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7.</w:t>
      </w:r>
      <w:r w:rsidRPr="0053668B">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8.</w:t>
      </w:r>
      <w:r w:rsidRPr="0053668B">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9.</w:t>
      </w:r>
      <w:r w:rsidRPr="0053668B">
        <w:rPr>
          <w:rFonts w:ascii="Times New Roman" w:eastAsia="Times New Roman" w:hAnsi="Times New Roman" w:cs="Times New Roman"/>
          <w:color w:val="666666"/>
          <w:sz w:val="24"/>
          <w:szCs w:val="24"/>
          <w:shd w:val="clear" w:color="auto" w:fill="F5F5F5"/>
          <w:lang w:eastAsia="tr-TR"/>
        </w:rPr>
        <w:t> İstekliler tekliflerini, götürü bedel üzerinden vereceklerdir. İhale sonucunda, üzerine ihale yapılan istekliyle toplam bedel üzerinden götürü bedel sözleşme imzalanacaktır.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10.</w:t>
      </w:r>
      <w:r w:rsidRPr="0053668B">
        <w:rPr>
          <w:rFonts w:ascii="Times New Roman" w:eastAsia="Times New Roman" w:hAnsi="Times New Roman" w:cs="Times New Roman"/>
          <w:color w:val="666666"/>
          <w:sz w:val="24"/>
          <w:szCs w:val="24"/>
          <w:shd w:val="clear" w:color="auto" w:fill="F5F5F5"/>
          <w:lang w:eastAsia="tr-TR"/>
        </w:rPr>
        <w:t> Bu ihalede, işin tamamı için teklif verilecektir.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11.</w:t>
      </w:r>
      <w:r w:rsidRPr="0053668B">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12.</w:t>
      </w:r>
      <w:r w:rsidRPr="0053668B">
        <w:rPr>
          <w:rFonts w:ascii="Times New Roman" w:eastAsia="Times New Roman" w:hAnsi="Times New Roman" w:cs="Times New Roman"/>
          <w:color w:val="666666"/>
          <w:sz w:val="24"/>
          <w:szCs w:val="24"/>
          <w:shd w:val="clear" w:color="auto" w:fill="F5F5F5"/>
          <w:lang w:eastAsia="tr-TR"/>
        </w:rPr>
        <w:t> Bu ihalede elektronik eksiltme yapılmayacaktır.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13.</w:t>
      </w:r>
      <w:r w:rsidRPr="0053668B">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53668B">
        <w:rPr>
          <w:rFonts w:ascii="Times New Roman" w:eastAsia="Times New Roman" w:hAnsi="Times New Roman" w:cs="Times New Roman"/>
          <w:b/>
          <w:bCs/>
          <w:color w:val="0062A8"/>
          <w:sz w:val="24"/>
          <w:szCs w:val="24"/>
          <w:shd w:val="clear" w:color="auto" w:fill="F5F5F5"/>
          <w:lang w:eastAsia="tr-TR"/>
        </w:rPr>
        <w:t>60 (Atmış)</w:t>
      </w:r>
      <w:r w:rsidRPr="0053668B">
        <w:rPr>
          <w:rFonts w:ascii="Times New Roman" w:eastAsia="Times New Roman" w:hAnsi="Times New Roman" w:cs="Times New Roman"/>
          <w:color w:val="666666"/>
          <w:sz w:val="24"/>
          <w:szCs w:val="24"/>
          <w:shd w:val="clear" w:color="auto" w:fill="F5F5F5"/>
          <w:lang w:eastAsia="tr-TR"/>
        </w:rPr>
        <w:t> takvim günüdür.</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14.</w:t>
      </w:r>
      <w:r w:rsidRPr="0053668B">
        <w:rPr>
          <w:rFonts w:ascii="Times New Roman" w:eastAsia="Times New Roman" w:hAnsi="Times New Roman" w:cs="Times New Roman"/>
          <w:color w:val="666666"/>
          <w:sz w:val="24"/>
          <w:szCs w:val="24"/>
          <w:shd w:val="clear" w:color="auto" w:fill="F5F5F5"/>
          <w:lang w:eastAsia="tr-TR"/>
        </w:rPr>
        <w:t>Konsorsiyum olarak ihaleye teklif verilemez.</w:t>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color w:val="666666"/>
          <w:sz w:val="24"/>
          <w:szCs w:val="24"/>
          <w:lang w:eastAsia="tr-TR"/>
        </w:rPr>
        <w:br/>
      </w:r>
      <w:r w:rsidRPr="0053668B">
        <w:rPr>
          <w:rFonts w:ascii="Times New Roman" w:eastAsia="Times New Roman" w:hAnsi="Times New Roman" w:cs="Times New Roman"/>
          <w:b/>
          <w:bCs/>
          <w:color w:val="666666"/>
          <w:sz w:val="24"/>
          <w:szCs w:val="24"/>
          <w:shd w:val="clear" w:color="auto" w:fill="F5F5F5"/>
          <w:lang w:eastAsia="tr-TR"/>
        </w:rPr>
        <w:t>15. Diğer hususlar:</w:t>
      </w:r>
    </w:p>
    <w:p w:rsidR="00FA0C77" w:rsidRPr="0053668B" w:rsidRDefault="00FA0C77" w:rsidP="0053668B">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53668B">
        <w:rPr>
          <w:rFonts w:ascii="Times New Roman" w:eastAsia="Times New Roman" w:hAnsi="Times New Roman" w:cs="Times New Roman"/>
          <w:color w:val="666666"/>
          <w:sz w:val="24"/>
          <w:szCs w:val="24"/>
          <w:lang w:eastAsia="tr-TR"/>
        </w:rPr>
        <w:t>İhalede Uygulanacak Sınır Değer Katsayısı (R) : </w:t>
      </w:r>
      <w:r w:rsidRPr="0053668B">
        <w:rPr>
          <w:rFonts w:ascii="Times New Roman" w:eastAsia="Times New Roman" w:hAnsi="Times New Roman" w:cs="Times New Roman"/>
          <w:b/>
          <w:bCs/>
          <w:color w:val="0062A8"/>
          <w:sz w:val="24"/>
          <w:szCs w:val="24"/>
          <w:lang w:eastAsia="tr-TR"/>
        </w:rPr>
        <w:t>Mühendislik Hizmetleri / 0,78</w:t>
      </w:r>
      <w:r w:rsidRPr="0053668B">
        <w:rPr>
          <w:rFonts w:ascii="Times New Roman" w:eastAsia="Times New Roman" w:hAnsi="Times New Roman" w:cs="Times New Roman"/>
          <w:color w:val="666666"/>
          <w:sz w:val="24"/>
          <w:szCs w:val="24"/>
          <w:lang w:eastAsia="tr-TR"/>
        </w:rPr>
        <w:br/>
        <w:t>Aşırı düşük teklif değerlendirme yöntemi: Teklifi sınır değerin altında olduğu tespit edilen isteklilerin teklifleri, Kanunun 38 inci maddesinde öngörülen açıklama istenmeksizin reddedilecektir.</w:t>
      </w:r>
    </w:p>
    <w:bookmarkEnd w:id="0"/>
    <w:p w:rsidR="009321D8" w:rsidRPr="0053668B" w:rsidRDefault="00A70814" w:rsidP="0053668B">
      <w:pPr>
        <w:rPr>
          <w:rFonts w:ascii="Times New Roman" w:hAnsi="Times New Roman" w:cs="Times New Roman"/>
          <w:sz w:val="24"/>
          <w:szCs w:val="24"/>
        </w:rPr>
      </w:pPr>
    </w:p>
    <w:sectPr w:rsidR="009321D8" w:rsidRPr="0053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9D"/>
    <w:rsid w:val="000616C9"/>
    <w:rsid w:val="0053668B"/>
    <w:rsid w:val="00A70814"/>
    <w:rsid w:val="00CB559D"/>
    <w:rsid w:val="00F00DD9"/>
    <w:rsid w:val="00FA0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F76A-6CFA-4A89-912F-60B3DEF3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0C77"/>
  </w:style>
  <w:style w:type="character" w:customStyle="1" w:styleId="ilanbaslik">
    <w:name w:val="ilanbaslik"/>
    <w:basedOn w:val="VarsaylanParagrafYazTipi"/>
    <w:rsid w:val="00FA0C77"/>
  </w:style>
  <w:style w:type="paragraph" w:styleId="NormalWeb">
    <w:name w:val="Normal (Web)"/>
    <w:basedOn w:val="Normal"/>
    <w:uiPriority w:val="99"/>
    <w:semiHidden/>
    <w:unhideWhenUsed/>
    <w:rsid w:val="00FA0C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366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6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22797">
      <w:bodyDiv w:val="1"/>
      <w:marLeft w:val="0"/>
      <w:marRight w:val="0"/>
      <w:marTop w:val="0"/>
      <w:marBottom w:val="0"/>
      <w:divBdr>
        <w:top w:val="none" w:sz="0" w:space="0" w:color="auto"/>
        <w:left w:val="none" w:sz="0" w:space="0" w:color="auto"/>
        <w:bottom w:val="none" w:sz="0" w:space="0" w:color="auto"/>
        <w:right w:val="none" w:sz="0" w:space="0" w:color="auto"/>
      </w:divBdr>
      <w:divsChild>
        <w:div w:id="257492726">
          <w:marLeft w:val="0"/>
          <w:marRight w:val="0"/>
          <w:marTop w:val="0"/>
          <w:marBottom w:val="0"/>
          <w:divBdr>
            <w:top w:val="none" w:sz="0" w:space="0" w:color="auto"/>
            <w:left w:val="none" w:sz="0" w:space="0" w:color="auto"/>
            <w:bottom w:val="none" w:sz="0" w:space="0" w:color="auto"/>
            <w:right w:val="none" w:sz="0" w:space="0" w:color="auto"/>
          </w:divBdr>
        </w:div>
        <w:div w:id="89404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1122</Words>
  <Characters>6398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Aydan Yılmaz</dc:creator>
  <cp:keywords/>
  <dc:description/>
  <cp:lastModifiedBy>Aydan Yılmaz</cp:lastModifiedBy>
  <cp:revision>4</cp:revision>
  <cp:lastPrinted>2020-09-10T12:32:00Z</cp:lastPrinted>
  <dcterms:created xsi:type="dcterms:W3CDTF">2020-09-10T12:06:00Z</dcterms:created>
  <dcterms:modified xsi:type="dcterms:W3CDTF">2020-09-10T13:10:00Z</dcterms:modified>
</cp:coreProperties>
</file>